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keepNext w:val="0"/>
        <w:keepLines w:val="0"/>
        <w:widowControl/>
        <w:suppressLineNumbers w:val="0"/>
        <w:rPr>
          <w:rStyle w:val="5"/>
          <w:rFonts w:ascii="Arial" w:hAnsi="Arial" w:cs="Arial"/>
          <w:sz w:val="27"/>
          <w:szCs w:val="27"/>
        </w:rPr>
      </w:pPr>
    </w:p>
    <w:p>
      <w:pPr>
        <w:pStyle w:val="3"/>
        <w:keepNext w:val="0"/>
        <w:keepLines w:val="0"/>
        <w:widowControl/>
        <w:suppressLineNumbers w:val="0"/>
      </w:pPr>
      <w:r>
        <w:rPr>
          <w:rStyle w:val="5"/>
          <w:rFonts w:ascii="Arial" w:hAnsi="Arial" w:cs="Arial"/>
          <w:sz w:val="27"/>
          <w:szCs w:val="27"/>
        </w:rPr>
        <w:t>VoltOTG is a DC voltage meter, it is an Android mobile phone voltage meter which based on the USB OTG interface , through the matching adapter it can also be connected to the computer USB port.VoltOTG probe to the USB is not any isolated, so it is not recommended to measure high voltage.</w:t>
      </w:r>
      <w:r>
        <w:rPr>
          <w:rStyle w:val="5"/>
          <w:rFonts w:hint="default" w:ascii="Arial" w:hAnsi="Arial" w:cs="Arial"/>
          <w:sz w:val="27"/>
          <w:szCs w:val="27"/>
        </w:rPr>
        <w:br w:type="textWrapping"/>
      </w:r>
      <w:r>
        <w:rPr>
          <w:rStyle w:val="5"/>
          <w:rFonts w:hint="default" w:ascii="Arial" w:hAnsi="Arial" w:cs="Arial"/>
          <w:sz w:val="27"/>
          <w:szCs w:val="27"/>
        </w:rPr>
        <w:t>The matching Android mobile phone software can see the measured signal waveform,with data saved to the file and other functions.</w:t>
      </w:r>
    </w:p>
    <w:p>
      <w:pPr>
        <w:pStyle w:val="2"/>
        <w:keepNext w:val="0"/>
        <w:keepLines w:val="0"/>
        <w:widowControl/>
        <w:suppressLineNumbers w:val="0"/>
        <w:spacing w:line="240" w:lineRule="auto"/>
        <w:rPr>
          <w:rFonts w:hint="default" w:ascii="Arial" w:hAnsi="Arial" w:cs="Arial"/>
          <w:color w:val="FF0000"/>
        </w:rPr>
      </w:pPr>
      <w:r>
        <w:rPr>
          <w:rStyle w:val="5"/>
          <w:rFonts w:hint="default" w:ascii="Arial" w:hAnsi="Arial" w:cs="Arial"/>
          <w:b/>
          <w:color w:val="FF0000"/>
        </w:rPr>
        <w:t>Note: Android mobile phone must support the OTG function then it can be used</w:t>
      </w:r>
    </w:p>
    <w:p>
      <w:pPr>
        <w:pStyle w:val="3"/>
        <w:keepNext w:val="0"/>
        <w:keepLines w:val="0"/>
        <w:widowControl/>
        <w:suppressLineNumbers w:val="0"/>
        <w:ind w:left="0" w:firstLine="0"/>
      </w:pPr>
      <w:r>
        <w:drawing>
          <wp:inline distT="0" distB="0" distL="114300" distR="114300">
            <wp:extent cx="5272405" cy="5637530"/>
            <wp:effectExtent l="0" t="0" r="444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
                    <a:stretch>
                      <a:fillRect/>
                    </a:stretch>
                  </pic:blipFill>
                  <pic:spPr>
                    <a:xfrm>
                      <a:off x="0" y="0"/>
                      <a:ext cx="5272405" cy="5637530"/>
                    </a:xfrm>
                    <a:prstGeom prst="rect">
                      <a:avLst/>
                    </a:prstGeom>
                    <a:noFill/>
                    <a:ln w="9525">
                      <a:noFill/>
                    </a:ln>
                  </pic:spPr>
                </pic:pic>
              </a:graphicData>
            </a:graphic>
          </wp:inline>
        </w:drawing>
      </w:r>
      <w:bookmarkStart w:id="0" w:name="_GoBack"/>
      <w:bookmarkEnd w:id="0"/>
    </w:p>
    <w:p>
      <w:pPr>
        <w:pStyle w:val="3"/>
        <w:keepNext w:val="0"/>
        <w:keepLines w:val="0"/>
        <w:widowControl/>
        <w:suppressLineNumbers w:val="0"/>
        <w:ind w:left="0" w:firstLine="0"/>
        <w:rPr>
          <w:rFonts w:hint="default"/>
        </w:rPr>
      </w:pPr>
    </w:p>
    <w:p>
      <w:pPr>
        <w:pStyle w:val="3"/>
        <w:keepNext w:val="0"/>
        <w:keepLines w:val="0"/>
        <w:widowControl/>
        <w:suppressLineNumbers w:val="0"/>
        <w:ind w:left="0" w:firstLine="0"/>
        <w:rPr>
          <w:rFonts w:hint="default" w:ascii="Arial" w:hAnsi="Arial" w:cs="Arial"/>
          <w:i w:val="0"/>
          <w:caps w:val="0"/>
          <w:color w:val="000000"/>
          <w:spacing w:val="0"/>
          <w:sz w:val="36"/>
          <w:szCs w:val="36"/>
        </w:rPr>
      </w:pPr>
      <w:r>
        <w:drawing>
          <wp:inline distT="0" distB="0" distL="114300" distR="114300">
            <wp:extent cx="5272405" cy="8131810"/>
            <wp:effectExtent l="0" t="0" r="4445"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5"/>
                    <a:stretch>
                      <a:fillRect/>
                    </a:stretch>
                  </pic:blipFill>
                  <pic:spPr>
                    <a:xfrm>
                      <a:off x="0" y="0"/>
                      <a:ext cx="5272405" cy="8131810"/>
                    </a:xfrm>
                    <a:prstGeom prst="rect">
                      <a:avLst/>
                    </a:prstGeom>
                    <a:noFill/>
                    <a:ln w="9525">
                      <a:noFill/>
                    </a:ln>
                  </pic:spPr>
                </pic:pic>
              </a:graphicData>
            </a:graphic>
          </wp:inline>
        </w:drawing>
      </w:r>
    </w:p>
    <w:p>
      <w:pPr>
        <w:pStyle w:val="3"/>
        <w:keepNext w:val="0"/>
        <w:keepLines w:val="0"/>
        <w:widowControl/>
        <w:suppressLineNumbers w:val="0"/>
        <w:ind w:left="0" w:firstLine="0"/>
        <w:rPr>
          <w:rFonts w:hint="default" w:ascii="Arial" w:hAnsi="Arial" w:cs="Arial"/>
          <w:i w:val="0"/>
          <w:caps w:val="0"/>
          <w:color w:val="000000"/>
          <w:spacing w:val="0"/>
          <w:sz w:val="36"/>
          <w:szCs w:val="36"/>
        </w:rPr>
      </w:pPr>
      <w:r>
        <w:rPr>
          <w:rStyle w:val="5"/>
          <w:rFonts w:hint="default" w:ascii="Arial" w:hAnsi="Arial" w:cs="Arial"/>
          <w:i w:val="0"/>
          <w:caps w:val="0"/>
          <w:color w:val="000000"/>
          <w:spacing w:val="0"/>
          <w:sz w:val="36"/>
          <w:szCs w:val="36"/>
        </w:rPr>
        <w:drawing>
          <wp:inline distT="0" distB="0" distL="114300" distR="114300">
            <wp:extent cx="304800" cy="304800"/>
            <wp:effectExtent l="0" t="0" r="0" b="0"/>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p>
    <w:p>
      <w:pPr>
        <w:pStyle w:val="3"/>
        <w:keepNext w:val="0"/>
        <w:keepLines w:val="0"/>
        <w:widowControl/>
        <w:suppressLineNumbers w:val="0"/>
        <w:ind w:left="0" w:firstLine="0"/>
      </w:pPr>
      <w:r>
        <w:drawing>
          <wp:inline distT="0" distB="0" distL="114300" distR="114300">
            <wp:extent cx="5272405" cy="2959100"/>
            <wp:effectExtent l="0" t="0" r="4445" b="1270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7"/>
                    <a:stretch>
                      <a:fillRect/>
                    </a:stretch>
                  </pic:blipFill>
                  <pic:spPr>
                    <a:xfrm>
                      <a:off x="0" y="0"/>
                      <a:ext cx="5272405" cy="2959100"/>
                    </a:xfrm>
                    <a:prstGeom prst="rect">
                      <a:avLst/>
                    </a:prstGeom>
                    <a:noFill/>
                    <a:ln w="9525">
                      <a:noFill/>
                    </a:ln>
                  </pic:spPr>
                </pic:pic>
              </a:graphicData>
            </a:graphic>
          </wp:inline>
        </w:drawing>
      </w:r>
    </w:p>
    <w:p>
      <w:pPr>
        <w:pStyle w:val="3"/>
        <w:keepNext w:val="0"/>
        <w:keepLines w:val="0"/>
        <w:widowControl/>
        <w:suppressLineNumbers w:val="0"/>
        <w:ind w:left="0" w:firstLine="0"/>
        <w:rPr>
          <w:rFonts w:hint="default"/>
        </w:rPr>
      </w:pPr>
    </w:p>
    <w:p>
      <w:pPr>
        <w:pStyle w:val="3"/>
        <w:keepNext w:val="0"/>
        <w:keepLines w:val="0"/>
        <w:widowControl/>
        <w:suppressLineNumbers w:val="0"/>
        <w:ind w:left="0" w:firstLine="0"/>
        <w:rPr>
          <w:rFonts w:hint="default" w:ascii="Arial" w:hAnsi="Arial" w:cs="Arial"/>
          <w:i w:val="0"/>
          <w:caps w:val="0"/>
          <w:color w:val="222222"/>
          <w:spacing w:val="0"/>
          <w:sz w:val="18"/>
          <w:szCs w:val="18"/>
        </w:rPr>
      </w:pPr>
      <w:r>
        <w:rPr>
          <w:rFonts w:hint="default" w:ascii="Arial" w:hAnsi="Arial" w:cs="Arial"/>
          <w:i w:val="0"/>
          <w:caps w:val="0"/>
          <w:color w:val="222222"/>
          <w:spacing w:val="0"/>
          <w:sz w:val="18"/>
          <w:szCs w:val="18"/>
        </w:rPr>
        <w:drawing>
          <wp:inline distT="0" distB="0" distL="114300" distR="114300">
            <wp:extent cx="304800" cy="304800"/>
            <wp:effectExtent l="0" t="0" r="0" b="0"/>
            <wp:docPr id="5"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60"/>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p>
    <w:p>
      <w:pPr>
        <w:pStyle w:val="3"/>
        <w:keepNext w:val="0"/>
        <w:keepLines w:val="0"/>
        <w:widowControl/>
        <w:suppressLineNumbers w:val="0"/>
        <w:ind w:left="0" w:firstLine="0"/>
      </w:pPr>
      <w:r>
        <w:rPr>
          <w:rStyle w:val="5"/>
          <w:rFonts w:hint="default" w:ascii="Arial" w:hAnsi="Arial" w:cs="Arial"/>
          <w:i w:val="0"/>
          <w:caps w:val="0"/>
          <w:color w:val="000000"/>
          <w:spacing w:val="0"/>
          <w:sz w:val="36"/>
          <w:szCs w:val="36"/>
        </w:rPr>
        <w:drawing>
          <wp:inline distT="0" distB="0" distL="114300" distR="114300">
            <wp:extent cx="304800" cy="304800"/>
            <wp:effectExtent l="0" t="0" r="0" b="0"/>
            <wp:docPr id="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61"/>
                    <pic:cNvPicPr>
                      <a:picLocks noChangeAspect="1"/>
                    </pic:cNvPicPr>
                  </pic:nvPicPr>
                  <pic:blipFill>
                    <a:blip r:embed="rId6"/>
                    <a:stretch>
                      <a:fillRect/>
                    </a:stretch>
                  </pic:blipFill>
                  <pic:spPr>
                    <a:xfrm>
                      <a:off x="0" y="0"/>
                      <a:ext cx="304800" cy="304800"/>
                    </a:xfrm>
                    <a:prstGeom prst="rect">
                      <a:avLst/>
                    </a:prstGeom>
                    <a:noFill/>
                    <a:ln w="9525">
                      <a:noFill/>
                    </a:ln>
                  </pic:spPr>
                </pic:pic>
              </a:graphicData>
            </a:graphic>
          </wp:inline>
        </w:drawing>
      </w:r>
      <w:r>
        <w:drawing>
          <wp:inline distT="0" distB="0" distL="114300" distR="114300">
            <wp:extent cx="5272405" cy="7064375"/>
            <wp:effectExtent l="0" t="0" r="4445"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
                    <a:stretch>
                      <a:fillRect/>
                    </a:stretch>
                  </pic:blipFill>
                  <pic:spPr>
                    <a:xfrm>
                      <a:off x="0" y="0"/>
                      <a:ext cx="5272405" cy="7064375"/>
                    </a:xfrm>
                    <a:prstGeom prst="rect">
                      <a:avLst/>
                    </a:prstGeom>
                    <a:noFill/>
                    <a:ln w="9525">
                      <a:noFill/>
                    </a:ln>
                  </pic:spPr>
                </pic:pic>
              </a:graphicData>
            </a:graphic>
          </wp:inline>
        </w:drawing>
      </w:r>
    </w:p>
    <w:p>
      <w:pPr>
        <w:pStyle w:val="3"/>
        <w:keepNext w:val="0"/>
        <w:keepLines w:val="0"/>
        <w:widowControl/>
        <w:suppressLineNumbers w:val="0"/>
        <w:ind w:left="0" w:firstLine="0"/>
      </w:pPr>
      <w:r>
        <w:drawing>
          <wp:inline distT="0" distB="0" distL="114300" distR="114300">
            <wp:extent cx="5272405" cy="5504180"/>
            <wp:effectExtent l="0" t="0" r="4445"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5272405" cy="5504180"/>
                    </a:xfrm>
                    <a:prstGeom prst="rect">
                      <a:avLst/>
                    </a:prstGeom>
                    <a:noFill/>
                    <a:ln w="9525">
                      <a:noFill/>
                    </a:ln>
                  </pic:spPr>
                </pic:pic>
              </a:graphicData>
            </a:graphic>
          </wp:inline>
        </w:drawing>
      </w:r>
    </w:p>
    <w:p>
      <w:pPr>
        <w:pStyle w:val="3"/>
        <w:keepNext w:val="0"/>
        <w:keepLines w:val="0"/>
        <w:widowControl/>
        <w:suppressLineNumbers w:val="0"/>
        <w:ind w:left="0" w:firstLine="0"/>
        <w:rPr>
          <w:rFonts w:hint="default"/>
        </w:rPr>
      </w:pPr>
    </w:p>
    <w:p>
      <w:r>
        <w:drawing>
          <wp:inline distT="0" distB="0" distL="114300" distR="114300">
            <wp:extent cx="5272405" cy="6459855"/>
            <wp:effectExtent l="0" t="0" r="4445" b="171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5272405" cy="6459855"/>
                    </a:xfrm>
                    <a:prstGeom prst="rect">
                      <a:avLst/>
                    </a:prstGeom>
                    <a:noFill/>
                    <a:ln w="9525">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auto"/>
    <w:pitch w:val="default"/>
    <w:sig w:usb0="E0002AFF" w:usb1="C0007843" w:usb2="00000009" w:usb3="00000000" w:csb0="400001FF" w:csb1="FFFF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413BA5"/>
    <w:rsid w:val="53413BA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1"/>
    <w:semiHidden/>
    <w:unhideWhenUsed/>
    <w:qFormat/>
    <w:uiPriority w:val="0"/>
    <w:pPr>
      <w:spacing w:before="0" w:beforeAutospacing="1" w:after="0" w:afterAutospacing="1"/>
      <w:jc w:val="left"/>
    </w:pPr>
    <w:rPr>
      <w:rFonts w:hint="eastAsia" w:ascii="宋体" w:hAnsi="宋体" w:eastAsia="宋体" w:cs="宋体"/>
      <w:b/>
      <w:kern w:val="0"/>
      <w:sz w:val="27"/>
      <w:szCs w:val="27"/>
      <w:lang w:val="en-US" w:eastAsia="zh-CN" w:bidi="ar"/>
    </w:rPr>
  </w:style>
  <w:style w:type="character" w:default="1" w:styleId="4">
    <w:name w:val="Default Paragraph Font"/>
    <w:semiHidden/>
    <w:uiPriority w:val="0"/>
  </w:style>
  <w:style w:type="table" w:default="1" w:styleId="6">
    <w:name w:val="Normal Table"/>
    <w:semiHidden/>
    <w:qFormat/>
    <w:uiPriority w:val="0"/>
    <w:tblPr>
      <w:tblLayout w:type="fixed"/>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NUL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Office_11.1.0.7989_F1E327BC-269C-435d-A152-05C5408002CA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2018-11-28T02:25:00Z</dcterms:created>
  <dc:creator>阿鼎科技PCsensor玉婷</dc:creator>
  <cp:lastModifiedBy>阿鼎科技PCsensor玉婷</cp:lastModifiedBy>
  <dcterms:modified xsi:type="dcterms:W3CDTF">2018-11-28T02:31:03Z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2052-11.1.0.7989</vt:lpwstr>
  </property>
</Properties>
</file>